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337"/>
        <w:gridCol w:w="4875"/>
      </w:tblGrid>
      <w:tr w:rsidR="006B7B77" w:rsidTr="006B7B77">
        <w:tc>
          <w:tcPr>
            <w:tcW w:w="704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B77">
              <w:rPr>
                <w:rFonts w:ascii="Times New Roman" w:hAnsi="Times New Roman" w:cs="Times New Roman"/>
                <w:b/>
                <w:sz w:val="36"/>
                <w:szCs w:val="24"/>
              </w:rPr>
              <w:t>Lp</w:t>
            </w:r>
            <w:proofErr w:type="spellEnd"/>
          </w:p>
        </w:tc>
        <w:tc>
          <w:tcPr>
            <w:tcW w:w="10212" w:type="dxa"/>
            <w:gridSpan w:val="2"/>
          </w:tcPr>
          <w:p w:rsidR="006B7B77" w:rsidRPr="006B7B77" w:rsidRDefault="006B7B77" w:rsidP="006B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77">
              <w:rPr>
                <w:rFonts w:ascii="Times New Roman" w:hAnsi="Times New Roman" w:cs="Times New Roman"/>
                <w:b/>
                <w:sz w:val="40"/>
                <w:szCs w:val="24"/>
              </w:rPr>
              <w:t>Karta informacyjna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 karty/rok</w:t>
            </w:r>
          </w:p>
        </w:tc>
        <w:tc>
          <w:tcPr>
            <w:tcW w:w="4875" w:type="dxa"/>
          </w:tcPr>
          <w:p w:rsidR="006B7B77" w:rsidRPr="006B7B77" w:rsidRDefault="00923DFA" w:rsidP="00D0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35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Rodzaj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Temat dokumentu</w:t>
            </w:r>
          </w:p>
        </w:tc>
        <w:tc>
          <w:tcPr>
            <w:tcW w:w="4875" w:type="dxa"/>
          </w:tcPr>
          <w:p w:rsidR="006B7B77" w:rsidRPr="006B7B77" w:rsidRDefault="008E3276" w:rsidP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Nazwa dokumentu</w:t>
            </w:r>
          </w:p>
        </w:tc>
        <w:tc>
          <w:tcPr>
            <w:tcW w:w="4875" w:type="dxa"/>
          </w:tcPr>
          <w:p w:rsidR="006B7B77" w:rsidRPr="006B7B77" w:rsidRDefault="008E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wydanie decyzji o środowiskowych uwarunkowaniach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37" w:type="dxa"/>
          </w:tcPr>
          <w:p w:rsidR="006B7B77" w:rsidRPr="004C1EF0" w:rsidRDefault="006B7B77" w:rsidP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Zakres przedmiotowy dokumentu – opis dokumentu</w:t>
            </w:r>
          </w:p>
        </w:tc>
        <w:tc>
          <w:tcPr>
            <w:tcW w:w="4875" w:type="dxa"/>
          </w:tcPr>
          <w:p w:rsidR="006B7B77" w:rsidRPr="006B7B77" w:rsidRDefault="0023392E" w:rsidP="0092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eksploatacja</w:t>
            </w:r>
            <w:r w:rsidRPr="0023392E">
              <w:rPr>
                <w:rFonts w:ascii="Times New Roman" w:hAnsi="Times New Roman" w:cs="Times New Roman"/>
                <w:sz w:val="24"/>
                <w:szCs w:val="24"/>
              </w:rPr>
              <w:t xml:space="preserve"> metodą odkrywkową złoża piasków WYSZONKI BŁONIE X, gm. Klukowo, powiat wysokomazowiecki, województwo podlaskie,  na działkach ew. nr 363/4 i 387/1 obręb Wyszonki Błonie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Obszar, którego dokument dotyczy, zgodnie z podziałem administracyjnym kraju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Znak sprawy</w:t>
            </w:r>
          </w:p>
        </w:tc>
        <w:tc>
          <w:tcPr>
            <w:tcW w:w="4875" w:type="dxa"/>
          </w:tcPr>
          <w:p w:rsidR="006B7B77" w:rsidRPr="006B7B77" w:rsidRDefault="00231107" w:rsidP="0023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</w:t>
            </w:r>
            <w:r w:rsidR="00F80D5C">
              <w:rPr>
                <w:rFonts w:ascii="Times New Roman" w:hAnsi="Times New Roman" w:cs="Times New Roman"/>
                <w:sz w:val="24"/>
                <w:szCs w:val="24"/>
              </w:rPr>
              <w:t xml:space="preserve">6220. </w:t>
            </w:r>
            <w:r w:rsidR="00233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wytworzył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fizyczna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dokumentu</w:t>
            </w:r>
          </w:p>
        </w:tc>
        <w:tc>
          <w:tcPr>
            <w:tcW w:w="4875" w:type="dxa"/>
          </w:tcPr>
          <w:p w:rsidR="006B7B77" w:rsidRPr="006B7B77" w:rsidRDefault="00D07E12" w:rsidP="0023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92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Dokument zatwierdził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zatwierdzenia dokumentu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Miejsce przechowywania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Klukowo, ul. Mazowiecka 14,18-214 Klukowo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Adres elektroniczny zawierający odnośnik do dokumentu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Czy dokument jest ostateczny tak/nie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Numery kart innych dokumentów w sprawie</w:t>
            </w:r>
          </w:p>
        </w:tc>
        <w:tc>
          <w:tcPr>
            <w:tcW w:w="4875" w:type="dxa"/>
          </w:tcPr>
          <w:p w:rsidR="006B7B77" w:rsidRPr="006B7B77" w:rsidRDefault="006B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Data zamieszczenia w wykazie danych o dokumencie</w:t>
            </w:r>
          </w:p>
        </w:tc>
        <w:tc>
          <w:tcPr>
            <w:tcW w:w="4875" w:type="dxa"/>
          </w:tcPr>
          <w:p w:rsidR="006B7B77" w:rsidRPr="006B7B77" w:rsidRDefault="00D07E12" w:rsidP="0023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C29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10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Zastrzeżenia dotyczące nieudostępniania informacji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6B7B77" w:rsidTr="006B7B77">
        <w:tc>
          <w:tcPr>
            <w:tcW w:w="704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337" w:type="dxa"/>
          </w:tcPr>
          <w:p w:rsidR="006B7B77" w:rsidRPr="004C1EF0" w:rsidRDefault="006B7B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1EF0">
              <w:rPr>
                <w:rFonts w:ascii="Times New Roman" w:hAnsi="Times New Roman" w:cs="Times New Roman"/>
                <w:sz w:val="28"/>
                <w:szCs w:val="24"/>
              </w:rPr>
              <w:t>Uwagi</w:t>
            </w:r>
          </w:p>
        </w:tc>
        <w:tc>
          <w:tcPr>
            <w:tcW w:w="4875" w:type="dxa"/>
          </w:tcPr>
          <w:p w:rsidR="006B7B77" w:rsidRPr="006B7B77" w:rsidRDefault="0023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</w:tbl>
    <w:p w:rsidR="00E84B78" w:rsidRDefault="00E84B78"/>
    <w:sectPr w:rsidR="00E8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77"/>
    <w:rsid w:val="000D4056"/>
    <w:rsid w:val="0012127B"/>
    <w:rsid w:val="00170F3C"/>
    <w:rsid w:val="00231107"/>
    <w:rsid w:val="0023392E"/>
    <w:rsid w:val="003E3534"/>
    <w:rsid w:val="004C1EF0"/>
    <w:rsid w:val="004D29C8"/>
    <w:rsid w:val="00570678"/>
    <w:rsid w:val="005C299E"/>
    <w:rsid w:val="005E3134"/>
    <w:rsid w:val="006B7B77"/>
    <w:rsid w:val="008E3276"/>
    <w:rsid w:val="00923DFA"/>
    <w:rsid w:val="00D07E12"/>
    <w:rsid w:val="00D63DFB"/>
    <w:rsid w:val="00DF63E8"/>
    <w:rsid w:val="00E3758F"/>
    <w:rsid w:val="00E84B78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8C1-0E2C-4959-AA7E-0372AFFC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dsylwestrzuk</dc:creator>
  <cp:keywords/>
  <dc:description/>
  <cp:lastModifiedBy>dsylwestrzuk</cp:lastModifiedBy>
  <cp:revision>2</cp:revision>
  <dcterms:created xsi:type="dcterms:W3CDTF">2021-05-17T07:53:00Z</dcterms:created>
  <dcterms:modified xsi:type="dcterms:W3CDTF">2021-05-17T07:53:00Z</dcterms:modified>
</cp:coreProperties>
</file>