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704"/>
        <w:gridCol w:w="5337"/>
        <w:gridCol w:w="4875"/>
      </w:tblGrid>
      <w:tr w:rsidR="006B7B77" w:rsidTr="006B7B77">
        <w:tc>
          <w:tcPr>
            <w:tcW w:w="704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7B77">
              <w:rPr>
                <w:rFonts w:ascii="Times New Roman" w:hAnsi="Times New Roman" w:cs="Times New Roman"/>
                <w:b/>
                <w:sz w:val="36"/>
                <w:szCs w:val="24"/>
              </w:rPr>
              <w:t>Lp</w:t>
            </w:r>
            <w:proofErr w:type="spellEnd"/>
          </w:p>
        </w:tc>
        <w:tc>
          <w:tcPr>
            <w:tcW w:w="10212" w:type="dxa"/>
            <w:gridSpan w:val="2"/>
          </w:tcPr>
          <w:p w:rsidR="006B7B77" w:rsidRPr="006B7B77" w:rsidRDefault="006B7B77" w:rsidP="006B7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B77">
              <w:rPr>
                <w:rFonts w:ascii="Times New Roman" w:hAnsi="Times New Roman" w:cs="Times New Roman"/>
                <w:b/>
                <w:sz w:val="40"/>
                <w:szCs w:val="24"/>
              </w:rPr>
              <w:t>Karta informacyjna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Numer karty/rok</w:t>
            </w:r>
          </w:p>
        </w:tc>
        <w:tc>
          <w:tcPr>
            <w:tcW w:w="4875" w:type="dxa"/>
          </w:tcPr>
          <w:p w:rsidR="006B7B77" w:rsidRPr="006B7B77" w:rsidRDefault="00923DFA" w:rsidP="00D07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7E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35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63DF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Rodzaj dokumentu</w:t>
            </w:r>
          </w:p>
        </w:tc>
        <w:tc>
          <w:tcPr>
            <w:tcW w:w="4875" w:type="dxa"/>
          </w:tcPr>
          <w:p w:rsidR="006B7B77" w:rsidRPr="006B7B77" w:rsidRDefault="008E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Wniosek o wydanie decyzji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Temat dokumentu</w:t>
            </w:r>
          </w:p>
        </w:tc>
        <w:tc>
          <w:tcPr>
            <w:tcW w:w="4875" w:type="dxa"/>
          </w:tcPr>
          <w:p w:rsidR="006B7B77" w:rsidRPr="006B7B77" w:rsidRDefault="008E3276" w:rsidP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Nazwa dokumentu</w:t>
            </w:r>
          </w:p>
        </w:tc>
        <w:tc>
          <w:tcPr>
            <w:tcW w:w="4875" w:type="dxa"/>
          </w:tcPr>
          <w:p w:rsidR="006B7B77" w:rsidRPr="006B7B77" w:rsidRDefault="008E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Wniosek o wydanie decyzji o środowiskowych uwarunkowaniach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337" w:type="dxa"/>
          </w:tcPr>
          <w:p w:rsidR="006B7B77" w:rsidRPr="004C1EF0" w:rsidRDefault="006B7B77" w:rsidP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Zakres przedmiotowy dokumentu – opis dokumentu</w:t>
            </w:r>
          </w:p>
        </w:tc>
        <w:tc>
          <w:tcPr>
            <w:tcW w:w="4875" w:type="dxa"/>
          </w:tcPr>
          <w:p w:rsidR="006B7B77" w:rsidRPr="006B7B77" w:rsidRDefault="00D07E12" w:rsidP="0092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12">
              <w:rPr>
                <w:rFonts w:ascii="Times New Roman" w:hAnsi="Times New Roman" w:cs="Times New Roman"/>
                <w:sz w:val="24"/>
                <w:szCs w:val="24"/>
              </w:rPr>
              <w:t>Budowa budynku obory o obsadzie do 42 DJP z zewnętrznym zbiornikiem na gnojówkę i płytę obornikową w połączeniu z istniejącą oborą przy całkowitej obsadzie w gospodarstwie do 65 DJP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Obszar, którego dokument dotyczy, zgodnie z podziałem administracyjnym kraju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 Klukowo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Znak sprawy</w:t>
            </w:r>
          </w:p>
        </w:tc>
        <w:tc>
          <w:tcPr>
            <w:tcW w:w="4875" w:type="dxa"/>
          </w:tcPr>
          <w:p w:rsidR="006B7B77" w:rsidRPr="006B7B77" w:rsidRDefault="00231107" w:rsidP="00D07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OŚ.</w:t>
            </w:r>
            <w:r w:rsidR="00F80D5C">
              <w:rPr>
                <w:rFonts w:ascii="Times New Roman" w:hAnsi="Times New Roman" w:cs="Times New Roman"/>
                <w:sz w:val="24"/>
                <w:szCs w:val="24"/>
              </w:rPr>
              <w:t xml:space="preserve">6220. </w:t>
            </w:r>
            <w:r w:rsidR="00D07E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6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Dokument wytworzył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fizyczna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Data dokumentu</w:t>
            </w:r>
          </w:p>
        </w:tc>
        <w:tc>
          <w:tcPr>
            <w:tcW w:w="4875" w:type="dxa"/>
          </w:tcPr>
          <w:p w:rsidR="006B7B77" w:rsidRPr="006B7B77" w:rsidRDefault="00D07E12" w:rsidP="0092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3E6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6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Dokument zatwierdził</w:t>
            </w:r>
          </w:p>
        </w:tc>
        <w:tc>
          <w:tcPr>
            <w:tcW w:w="4875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Data zatwierdzenia dokumentu</w:t>
            </w:r>
          </w:p>
        </w:tc>
        <w:tc>
          <w:tcPr>
            <w:tcW w:w="4875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Miejsce przechowywania dokumentu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 Klukowo, ul. Mazowiecka 14,18-214 Klukowo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Adres elektroniczny zawierający odnośnik do dokumentu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Czy dokument jest ostateczny tak/nie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Numery kart innych dokumentów w sprawie</w:t>
            </w:r>
          </w:p>
        </w:tc>
        <w:tc>
          <w:tcPr>
            <w:tcW w:w="4875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Data zamieszczenia w wykazie danych o dokumencie</w:t>
            </w:r>
          </w:p>
        </w:tc>
        <w:tc>
          <w:tcPr>
            <w:tcW w:w="4875" w:type="dxa"/>
          </w:tcPr>
          <w:p w:rsidR="006B7B77" w:rsidRPr="006B7B77" w:rsidRDefault="00D07E12" w:rsidP="00D07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C299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6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Zastrzeżenia dotyczące nieudostępniania informacji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Uwagi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</w:tbl>
    <w:p w:rsidR="00E84B78" w:rsidRDefault="00E84B78"/>
    <w:sectPr w:rsidR="00E84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77"/>
    <w:rsid w:val="000D4056"/>
    <w:rsid w:val="0012127B"/>
    <w:rsid w:val="00170F3C"/>
    <w:rsid w:val="00203E6C"/>
    <w:rsid w:val="00231107"/>
    <w:rsid w:val="003E3534"/>
    <w:rsid w:val="004C1EF0"/>
    <w:rsid w:val="004D29C8"/>
    <w:rsid w:val="00570678"/>
    <w:rsid w:val="005C299E"/>
    <w:rsid w:val="005E3134"/>
    <w:rsid w:val="006B7B77"/>
    <w:rsid w:val="008E3276"/>
    <w:rsid w:val="00923DFA"/>
    <w:rsid w:val="00D07E12"/>
    <w:rsid w:val="00D63DFB"/>
    <w:rsid w:val="00DF63E8"/>
    <w:rsid w:val="00E3758F"/>
    <w:rsid w:val="00E84B78"/>
    <w:rsid w:val="00F8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DD8C1-0E2C-4959-AA7E-0372AFFC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7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dsylwestrzuk</dc:creator>
  <cp:keywords/>
  <dc:description/>
  <cp:lastModifiedBy>dsylwestrzuk</cp:lastModifiedBy>
  <cp:revision>3</cp:revision>
  <dcterms:created xsi:type="dcterms:W3CDTF">2021-05-17T07:49:00Z</dcterms:created>
  <dcterms:modified xsi:type="dcterms:W3CDTF">2021-05-17T07:55:00Z</dcterms:modified>
</cp:coreProperties>
</file>